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54" w:rsidRPr="008A3954" w:rsidRDefault="008A3954" w:rsidP="00D2526B">
      <w:pPr>
        <w:pStyle w:val="1"/>
        <w:tabs>
          <w:tab w:val="left" w:pos="1160"/>
          <w:tab w:val="center" w:pos="4819"/>
        </w:tabs>
        <w:spacing w:before="0" w:beforeAutospacing="0" w:after="0" w:afterAutospacing="0"/>
        <w:jc w:val="center"/>
        <w:rPr>
          <w:sz w:val="28"/>
          <w:szCs w:val="28"/>
        </w:rPr>
      </w:pPr>
      <w:r w:rsidRPr="008A3954">
        <w:rPr>
          <w:sz w:val="28"/>
          <w:szCs w:val="28"/>
        </w:rPr>
        <w:t xml:space="preserve">Р О С </w:t>
      </w:r>
      <w:proofErr w:type="spellStart"/>
      <w:proofErr w:type="gramStart"/>
      <w:r w:rsidRPr="008A3954">
        <w:rPr>
          <w:sz w:val="28"/>
          <w:szCs w:val="28"/>
        </w:rPr>
        <w:t>С</w:t>
      </w:r>
      <w:proofErr w:type="spellEnd"/>
      <w:proofErr w:type="gramEnd"/>
      <w:r w:rsidRPr="008A3954">
        <w:rPr>
          <w:sz w:val="28"/>
          <w:szCs w:val="28"/>
        </w:rPr>
        <w:t xml:space="preserve"> И Й С К А Я   Ф Е Д Е Р А Ц И Я</w:t>
      </w:r>
    </w:p>
    <w:p w:rsidR="008A3954" w:rsidRPr="008A3954" w:rsidRDefault="008A3954" w:rsidP="00D2526B">
      <w:pPr>
        <w:jc w:val="center"/>
        <w:rPr>
          <w:sz w:val="28"/>
          <w:szCs w:val="28"/>
        </w:rPr>
      </w:pPr>
      <w:r w:rsidRPr="008A3954">
        <w:rPr>
          <w:b/>
          <w:sz w:val="28"/>
          <w:szCs w:val="28"/>
        </w:rPr>
        <w:t>ПОСТАНОВЛЕНИЕ</w:t>
      </w:r>
    </w:p>
    <w:p w:rsidR="008A3954" w:rsidRPr="00D2526B" w:rsidRDefault="00D2526B" w:rsidP="00D2526B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Администрации </w:t>
      </w:r>
      <w:proofErr w:type="spellStart"/>
      <w:r>
        <w:rPr>
          <w:rFonts w:ascii="Times New Roman" w:hAnsi="Times New Roman"/>
          <w:i w:val="0"/>
        </w:rPr>
        <w:t>Афанасье</w:t>
      </w:r>
      <w:r w:rsidR="008A3954" w:rsidRPr="00D2526B">
        <w:rPr>
          <w:rFonts w:ascii="Times New Roman" w:hAnsi="Times New Roman"/>
          <w:i w:val="0"/>
        </w:rPr>
        <w:t>вского</w:t>
      </w:r>
      <w:proofErr w:type="spellEnd"/>
      <w:r w:rsidR="008A3954" w:rsidRPr="00D2526B">
        <w:rPr>
          <w:rFonts w:ascii="Times New Roman" w:hAnsi="Times New Roman"/>
          <w:i w:val="0"/>
        </w:rPr>
        <w:t xml:space="preserve"> сельского поселения</w:t>
      </w:r>
    </w:p>
    <w:p w:rsidR="008A3954" w:rsidRPr="008A3954" w:rsidRDefault="008A3954" w:rsidP="008A3954">
      <w:pPr>
        <w:jc w:val="center"/>
        <w:rPr>
          <w:b/>
          <w:sz w:val="28"/>
          <w:szCs w:val="28"/>
        </w:rPr>
      </w:pPr>
      <w:r w:rsidRPr="008A3954">
        <w:rPr>
          <w:b/>
          <w:sz w:val="28"/>
          <w:szCs w:val="28"/>
        </w:rPr>
        <w:t>Шуйского муниципального района Ивановской области</w:t>
      </w:r>
    </w:p>
    <w:p w:rsidR="008A3954" w:rsidRPr="008A3954" w:rsidRDefault="008A3954" w:rsidP="008A3954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sz w:val="28"/>
          <w:szCs w:val="28"/>
        </w:rPr>
      </w:pPr>
    </w:p>
    <w:p w:rsidR="005851B8" w:rsidRDefault="00D2526B" w:rsidP="00D2526B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0F9C">
        <w:rPr>
          <w:sz w:val="28"/>
          <w:szCs w:val="28"/>
        </w:rPr>
        <w:t>29</w:t>
      </w:r>
      <w:r w:rsidR="004B79D1">
        <w:rPr>
          <w:sz w:val="28"/>
          <w:szCs w:val="28"/>
        </w:rPr>
        <w:t xml:space="preserve"> </w:t>
      </w:r>
      <w:r w:rsidR="00B00F9C">
        <w:rPr>
          <w:sz w:val="28"/>
          <w:szCs w:val="28"/>
        </w:rPr>
        <w:t>мая</w:t>
      </w:r>
      <w:r w:rsidR="008A3954" w:rsidRPr="008A3954">
        <w:rPr>
          <w:sz w:val="28"/>
          <w:szCs w:val="28"/>
        </w:rPr>
        <w:t xml:space="preserve"> 201</w:t>
      </w:r>
      <w:r w:rsidR="00B00F9C">
        <w:rPr>
          <w:sz w:val="28"/>
          <w:szCs w:val="28"/>
        </w:rPr>
        <w:t>7</w:t>
      </w:r>
      <w:r w:rsidR="008A3954" w:rsidRPr="008A3954">
        <w:rPr>
          <w:sz w:val="28"/>
          <w:szCs w:val="28"/>
        </w:rPr>
        <w:t xml:space="preserve">  года                                          </w:t>
      </w:r>
      <w:r w:rsidR="004B79D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</w:t>
      </w:r>
      <w:r w:rsidR="004B79D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33</w:t>
      </w:r>
    </w:p>
    <w:p w:rsidR="008A3954" w:rsidRDefault="00D2526B" w:rsidP="005851B8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B00F9C" w:rsidRPr="005851B8" w:rsidRDefault="00B00F9C" w:rsidP="005851B8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sz w:val="28"/>
          <w:szCs w:val="28"/>
        </w:rPr>
      </w:pPr>
    </w:p>
    <w:p w:rsidR="00B00F9C" w:rsidRPr="00130AA7" w:rsidRDefault="00B00F9C" w:rsidP="00B00F9C">
      <w:pPr>
        <w:jc w:val="center"/>
        <w:rPr>
          <w:b/>
          <w:sz w:val="28"/>
          <w:szCs w:val="28"/>
        </w:rPr>
      </w:pPr>
      <w:r w:rsidRPr="00130AA7">
        <w:rPr>
          <w:b/>
          <w:sz w:val="28"/>
          <w:szCs w:val="28"/>
        </w:rPr>
        <w:t xml:space="preserve">Об утверждении Положения </w:t>
      </w:r>
      <w:proofErr w:type="gramStart"/>
      <w:r w:rsidRPr="00130AA7">
        <w:rPr>
          <w:b/>
          <w:sz w:val="28"/>
          <w:szCs w:val="28"/>
        </w:rPr>
        <w:t>об</w:t>
      </w:r>
      <w:proofErr w:type="gramEnd"/>
      <w:r w:rsidRPr="00130AA7">
        <w:rPr>
          <w:b/>
          <w:sz w:val="28"/>
          <w:szCs w:val="28"/>
        </w:rPr>
        <w:t xml:space="preserve"> организационно-правовом,</w:t>
      </w:r>
    </w:p>
    <w:p w:rsidR="00B00F9C" w:rsidRPr="00130AA7" w:rsidRDefault="00B00F9C" w:rsidP="00B00F9C">
      <w:pPr>
        <w:jc w:val="center"/>
        <w:rPr>
          <w:b/>
          <w:sz w:val="28"/>
          <w:szCs w:val="28"/>
        </w:rPr>
      </w:pPr>
      <w:r w:rsidRPr="00130AA7">
        <w:rPr>
          <w:b/>
          <w:sz w:val="28"/>
          <w:szCs w:val="28"/>
        </w:rPr>
        <w:t xml:space="preserve">финансовом, материально-техническом </w:t>
      </w:r>
      <w:proofErr w:type="gramStart"/>
      <w:r w:rsidRPr="00130AA7">
        <w:rPr>
          <w:b/>
          <w:sz w:val="28"/>
          <w:szCs w:val="28"/>
        </w:rPr>
        <w:t>обеспечении</w:t>
      </w:r>
      <w:proofErr w:type="gramEnd"/>
    </w:p>
    <w:p w:rsidR="00B00F9C" w:rsidRPr="00130AA7" w:rsidRDefault="00B00F9C" w:rsidP="00B00F9C">
      <w:pPr>
        <w:jc w:val="center"/>
        <w:rPr>
          <w:b/>
          <w:sz w:val="28"/>
          <w:szCs w:val="28"/>
        </w:rPr>
      </w:pPr>
      <w:r w:rsidRPr="00130AA7">
        <w:rPr>
          <w:b/>
          <w:sz w:val="28"/>
          <w:szCs w:val="28"/>
        </w:rPr>
        <w:t>первичных мер пожарной безопасности на территории</w:t>
      </w:r>
    </w:p>
    <w:p w:rsidR="009A500A" w:rsidRPr="00D2526B" w:rsidRDefault="00D2526B" w:rsidP="009A500A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Афанасье</w:t>
      </w:r>
      <w:r w:rsidR="00130AA7" w:rsidRPr="00D2526B">
        <w:rPr>
          <w:b/>
          <w:sz w:val="28"/>
          <w:szCs w:val="28"/>
        </w:rPr>
        <w:t>вского</w:t>
      </w:r>
      <w:proofErr w:type="spellEnd"/>
      <w:r w:rsidR="00130AA7" w:rsidRPr="00D2526B">
        <w:rPr>
          <w:b/>
          <w:sz w:val="28"/>
          <w:szCs w:val="28"/>
        </w:rPr>
        <w:t xml:space="preserve"> сельского поселения</w:t>
      </w:r>
    </w:p>
    <w:p w:rsidR="00130AA7" w:rsidRPr="00130AA7" w:rsidRDefault="00130AA7" w:rsidP="009A500A">
      <w:pPr>
        <w:shd w:val="clear" w:color="auto" w:fill="FFFFFF"/>
        <w:jc w:val="center"/>
        <w:rPr>
          <w:rFonts w:cs="Arial"/>
          <w:b/>
          <w:sz w:val="28"/>
          <w:szCs w:val="28"/>
        </w:rPr>
      </w:pPr>
    </w:p>
    <w:p w:rsidR="00BC144F" w:rsidRDefault="00B00F9C" w:rsidP="00BC144F">
      <w:pPr>
        <w:ind w:firstLine="708"/>
        <w:jc w:val="both"/>
        <w:rPr>
          <w:sz w:val="28"/>
          <w:szCs w:val="28"/>
        </w:rPr>
      </w:pPr>
      <w:proofErr w:type="gramStart"/>
      <w:r w:rsidRPr="00B00F9C">
        <w:rPr>
          <w:sz w:val="28"/>
          <w:szCs w:val="28"/>
        </w:rPr>
        <w:t xml:space="preserve">В соответствии с Федеральным законом от 06.10.2003 года № 131-Ф3 «Об общих принципах организации местного самоуправления в Российской Федерации», статьей 19 Федерального закона от 21.12.1994 года № 69-ФЗ «О пожарной безопасности», статьей 63 Федерального закона от 22.07.2008 года № 123-ФЗ «Технический регламент о требованиях пожарной безопасности», руководствуясь Уставом муниципального образования </w:t>
      </w:r>
      <w:proofErr w:type="spellStart"/>
      <w:r w:rsidR="00D2526B">
        <w:rPr>
          <w:sz w:val="28"/>
          <w:szCs w:val="28"/>
        </w:rPr>
        <w:t>Афанасье</w:t>
      </w:r>
      <w:r w:rsidRPr="00D2526B">
        <w:rPr>
          <w:sz w:val="28"/>
          <w:szCs w:val="28"/>
        </w:rPr>
        <w:t>вского</w:t>
      </w:r>
      <w:proofErr w:type="spellEnd"/>
      <w:r w:rsidRPr="00D2526B">
        <w:rPr>
          <w:sz w:val="28"/>
          <w:szCs w:val="28"/>
        </w:rPr>
        <w:t xml:space="preserve"> сельского поселения</w:t>
      </w:r>
      <w:r w:rsidRPr="00B00F9C">
        <w:rPr>
          <w:sz w:val="28"/>
          <w:szCs w:val="28"/>
        </w:rPr>
        <w:t xml:space="preserve"> Шуйского муниципал</w:t>
      </w:r>
      <w:r w:rsidR="00BC144F">
        <w:rPr>
          <w:sz w:val="28"/>
          <w:szCs w:val="28"/>
        </w:rPr>
        <w:t>ьного района Ивановской области</w:t>
      </w:r>
      <w:r w:rsidRPr="00B00F9C">
        <w:rPr>
          <w:sz w:val="28"/>
          <w:szCs w:val="28"/>
        </w:rPr>
        <w:t xml:space="preserve"> </w:t>
      </w:r>
      <w:r w:rsidR="00BC144F">
        <w:rPr>
          <w:sz w:val="28"/>
          <w:szCs w:val="28"/>
        </w:rPr>
        <w:t xml:space="preserve">и </w:t>
      </w:r>
      <w:r w:rsidRPr="00B00F9C">
        <w:rPr>
          <w:sz w:val="28"/>
          <w:szCs w:val="28"/>
        </w:rPr>
        <w:t>в целях исполнения полномочий</w:t>
      </w:r>
      <w:proofErr w:type="gramEnd"/>
      <w:r w:rsidRPr="00B00F9C">
        <w:rPr>
          <w:sz w:val="28"/>
          <w:szCs w:val="28"/>
        </w:rPr>
        <w:t xml:space="preserve"> по обеспечению перв</w:t>
      </w:r>
      <w:r w:rsidR="00BC144F">
        <w:rPr>
          <w:sz w:val="28"/>
          <w:szCs w:val="28"/>
        </w:rPr>
        <w:t xml:space="preserve">ичных мер пожарной безопасности администрация </w:t>
      </w:r>
      <w:proofErr w:type="spellStart"/>
      <w:r w:rsidR="00BC144F">
        <w:rPr>
          <w:sz w:val="28"/>
          <w:szCs w:val="28"/>
        </w:rPr>
        <w:t>Афанасьевского</w:t>
      </w:r>
      <w:proofErr w:type="spellEnd"/>
      <w:r w:rsidR="00BC144F">
        <w:rPr>
          <w:sz w:val="28"/>
          <w:szCs w:val="28"/>
        </w:rPr>
        <w:t xml:space="preserve"> сельского поселения</w:t>
      </w:r>
    </w:p>
    <w:p w:rsidR="00BC144F" w:rsidRDefault="00BC144F" w:rsidP="00BC14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0F9C" w:rsidRPr="00BC144F" w:rsidRDefault="00BC144F" w:rsidP="00BC144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B00F9C" w:rsidRPr="00B00F9C">
        <w:rPr>
          <w:b/>
          <w:sz w:val="28"/>
          <w:szCs w:val="28"/>
        </w:rPr>
        <w:t>: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</w:p>
    <w:p w:rsidR="00B00F9C" w:rsidRPr="00B00F9C" w:rsidRDefault="00B00F9C" w:rsidP="00B00F9C">
      <w:pPr>
        <w:rPr>
          <w:sz w:val="28"/>
          <w:szCs w:val="28"/>
        </w:rPr>
      </w:pPr>
      <w:r w:rsidRPr="00B00F9C">
        <w:rPr>
          <w:sz w:val="28"/>
          <w:szCs w:val="28"/>
        </w:rPr>
        <w:t xml:space="preserve">    1.  Утвердить Положение об организационно-правовом, финансовом, материально-техническом обеспечении первичных мер пожарной безопасности на территории </w:t>
      </w:r>
      <w:proofErr w:type="spellStart"/>
      <w:r w:rsidR="00D2526B">
        <w:rPr>
          <w:sz w:val="28"/>
          <w:szCs w:val="28"/>
        </w:rPr>
        <w:t>Афанасье</w:t>
      </w:r>
      <w:r w:rsidR="00E37017" w:rsidRPr="00D2526B">
        <w:rPr>
          <w:sz w:val="28"/>
          <w:szCs w:val="28"/>
        </w:rPr>
        <w:t>вского</w:t>
      </w:r>
      <w:proofErr w:type="spellEnd"/>
      <w:r w:rsidR="00E37017" w:rsidRPr="00D2526B">
        <w:rPr>
          <w:sz w:val="28"/>
          <w:szCs w:val="28"/>
        </w:rPr>
        <w:t xml:space="preserve"> сельского поселения</w:t>
      </w:r>
      <w:r w:rsidR="00C76E77">
        <w:rPr>
          <w:sz w:val="28"/>
          <w:szCs w:val="28"/>
        </w:rPr>
        <w:t xml:space="preserve"> (приложение 1)</w:t>
      </w:r>
      <w:r w:rsidRPr="00B00F9C">
        <w:rPr>
          <w:sz w:val="28"/>
          <w:szCs w:val="28"/>
        </w:rPr>
        <w:t>.</w:t>
      </w:r>
    </w:p>
    <w:p w:rsidR="00C76E77" w:rsidRDefault="00D2526B" w:rsidP="00D252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  </w:t>
      </w:r>
      <w:proofErr w:type="gramStart"/>
      <w:r>
        <w:rPr>
          <w:sz w:val="28"/>
          <w:szCs w:val="28"/>
        </w:rPr>
        <w:t>Контроль   за</w:t>
      </w:r>
      <w:proofErr w:type="gramEnd"/>
      <w:r>
        <w:rPr>
          <w:sz w:val="28"/>
          <w:szCs w:val="28"/>
        </w:rPr>
        <w:t xml:space="preserve">   выполнением   настоящего п</w:t>
      </w:r>
      <w:r w:rsidRPr="00175C3B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оставляю</w:t>
      </w:r>
    </w:p>
    <w:p w:rsidR="00D2526B" w:rsidRDefault="00D2526B" w:rsidP="00D252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собой</w:t>
      </w:r>
      <w:r w:rsidRPr="00175C3B">
        <w:rPr>
          <w:sz w:val="28"/>
          <w:szCs w:val="28"/>
        </w:rPr>
        <w:t>.</w:t>
      </w:r>
    </w:p>
    <w:p w:rsidR="00D2526B" w:rsidRDefault="00D2526B" w:rsidP="00D252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</w:t>
      </w:r>
      <w:r w:rsidRPr="00175C3B">
        <w:rPr>
          <w:sz w:val="28"/>
          <w:szCs w:val="28"/>
        </w:rPr>
        <w:t>. Настоящее постановление вступает в силу с момента подписания.</w:t>
      </w:r>
    </w:p>
    <w:p w:rsidR="00D2526B" w:rsidRDefault="00D2526B" w:rsidP="00D2526B">
      <w:pPr>
        <w:jc w:val="both"/>
        <w:rPr>
          <w:sz w:val="28"/>
          <w:szCs w:val="28"/>
        </w:rPr>
      </w:pPr>
    </w:p>
    <w:p w:rsidR="00D2526B" w:rsidRDefault="00D2526B" w:rsidP="00D2526B">
      <w:pPr>
        <w:jc w:val="both"/>
        <w:rPr>
          <w:sz w:val="28"/>
          <w:szCs w:val="28"/>
        </w:rPr>
      </w:pPr>
    </w:p>
    <w:p w:rsidR="00B00F9C" w:rsidRDefault="00B00F9C" w:rsidP="009A500A">
      <w:pPr>
        <w:rPr>
          <w:rStyle w:val="a4"/>
          <w:rFonts w:cs="Arial"/>
          <w:b/>
          <w:i w:val="0"/>
          <w:sz w:val="28"/>
          <w:szCs w:val="28"/>
          <w:shd w:val="clear" w:color="auto" w:fill="FFFFFF"/>
        </w:rPr>
      </w:pPr>
    </w:p>
    <w:p w:rsidR="00B00F9C" w:rsidRDefault="00B00F9C" w:rsidP="009A500A">
      <w:pPr>
        <w:rPr>
          <w:rStyle w:val="a4"/>
          <w:rFonts w:cs="Arial"/>
          <w:b/>
          <w:i w:val="0"/>
          <w:sz w:val="28"/>
          <w:szCs w:val="28"/>
          <w:shd w:val="clear" w:color="auto" w:fill="FFFFFF"/>
        </w:rPr>
      </w:pPr>
    </w:p>
    <w:p w:rsidR="009A500A" w:rsidRPr="00D2526B" w:rsidRDefault="00D2526B" w:rsidP="009A500A">
      <w:pPr>
        <w:rPr>
          <w:rStyle w:val="a4"/>
          <w:rFonts w:cs="Arial"/>
          <w:i w:val="0"/>
          <w:sz w:val="28"/>
          <w:szCs w:val="28"/>
          <w:shd w:val="clear" w:color="auto" w:fill="FFFFFF"/>
        </w:rPr>
      </w:pPr>
      <w:r>
        <w:rPr>
          <w:rStyle w:val="a4"/>
          <w:rFonts w:cs="Arial"/>
          <w:i w:val="0"/>
          <w:sz w:val="28"/>
          <w:szCs w:val="28"/>
          <w:shd w:val="clear" w:color="auto" w:fill="FFFFFF"/>
        </w:rPr>
        <w:t xml:space="preserve">Глава </w:t>
      </w:r>
      <w:proofErr w:type="spellStart"/>
      <w:r>
        <w:rPr>
          <w:rStyle w:val="a4"/>
          <w:rFonts w:cs="Arial"/>
          <w:i w:val="0"/>
          <w:sz w:val="28"/>
          <w:szCs w:val="28"/>
          <w:shd w:val="clear" w:color="auto" w:fill="FFFFFF"/>
        </w:rPr>
        <w:t>Афанасьевского</w:t>
      </w:r>
      <w:proofErr w:type="spellEnd"/>
      <w:r w:rsidR="009A500A" w:rsidRPr="00D2526B">
        <w:rPr>
          <w:rStyle w:val="a4"/>
          <w:rFonts w:cs="Arial"/>
          <w:i w:val="0"/>
          <w:sz w:val="28"/>
          <w:szCs w:val="28"/>
          <w:shd w:val="clear" w:color="auto" w:fill="FFFFFF"/>
        </w:rPr>
        <w:t xml:space="preserve"> </w:t>
      </w:r>
    </w:p>
    <w:p w:rsidR="009A500A" w:rsidRPr="00D2526B" w:rsidRDefault="009A500A" w:rsidP="009A500A">
      <w:pPr>
        <w:rPr>
          <w:sz w:val="28"/>
          <w:szCs w:val="28"/>
        </w:rPr>
      </w:pPr>
      <w:r w:rsidRPr="00D2526B">
        <w:rPr>
          <w:rStyle w:val="a4"/>
          <w:rFonts w:cs="Arial"/>
          <w:i w:val="0"/>
          <w:sz w:val="28"/>
          <w:szCs w:val="28"/>
          <w:shd w:val="clear" w:color="auto" w:fill="FFFFFF"/>
        </w:rPr>
        <w:t>сельског</w:t>
      </w:r>
      <w:r w:rsidR="00CD352C" w:rsidRPr="00D2526B">
        <w:rPr>
          <w:rStyle w:val="a4"/>
          <w:rFonts w:cs="Arial"/>
          <w:i w:val="0"/>
          <w:sz w:val="28"/>
          <w:szCs w:val="28"/>
          <w:shd w:val="clear" w:color="auto" w:fill="FFFFFF"/>
        </w:rPr>
        <w:t>о поселения                </w:t>
      </w:r>
      <w:r w:rsidRPr="00D2526B">
        <w:rPr>
          <w:rStyle w:val="a4"/>
          <w:rFonts w:cs="Arial"/>
          <w:i w:val="0"/>
          <w:sz w:val="28"/>
          <w:szCs w:val="28"/>
          <w:shd w:val="clear" w:color="auto" w:fill="FFFFFF"/>
        </w:rPr>
        <w:t xml:space="preserve">                 </w:t>
      </w:r>
      <w:proofErr w:type="spellStart"/>
      <w:r w:rsidR="00D2526B">
        <w:rPr>
          <w:rStyle w:val="a4"/>
          <w:rFonts w:cs="Arial"/>
          <w:i w:val="0"/>
          <w:sz w:val="28"/>
          <w:szCs w:val="28"/>
          <w:shd w:val="clear" w:color="auto" w:fill="FFFFFF"/>
        </w:rPr>
        <w:t>Н.А.Замятина</w:t>
      </w:r>
      <w:proofErr w:type="spellEnd"/>
    </w:p>
    <w:p w:rsidR="009A500A" w:rsidRPr="0020610B" w:rsidRDefault="009A500A" w:rsidP="009A500A">
      <w:pPr>
        <w:rPr>
          <w:sz w:val="28"/>
          <w:szCs w:val="28"/>
        </w:rPr>
      </w:pPr>
    </w:p>
    <w:p w:rsidR="009A500A" w:rsidRPr="0020610B" w:rsidRDefault="009A500A" w:rsidP="009A500A">
      <w:pPr>
        <w:rPr>
          <w:sz w:val="28"/>
          <w:szCs w:val="28"/>
        </w:rPr>
      </w:pPr>
    </w:p>
    <w:p w:rsidR="009A500A" w:rsidRDefault="009A500A" w:rsidP="009A500A">
      <w:pPr>
        <w:rPr>
          <w:sz w:val="28"/>
          <w:szCs w:val="28"/>
        </w:rPr>
      </w:pPr>
    </w:p>
    <w:p w:rsidR="009A500A" w:rsidRDefault="009A500A" w:rsidP="009A500A">
      <w:pPr>
        <w:rPr>
          <w:sz w:val="28"/>
          <w:szCs w:val="28"/>
        </w:rPr>
      </w:pPr>
    </w:p>
    <w:p w:rsidR="00B00F9C" w:rsidRDefault="00B00F9C" w:rsidP="009A500A">
      <w:pPr>
        <w:rPr>
          <w:sz w:val="28"/>
          <w:szCs w:val="28"/>
        </w:rPr>
      </w:pPr>
    </w:p>
    <w:p w:rsidR="009A500A" w:rsidRDefault="009A500A" w:rsidP="009A500A">
      <w:pPr>
        <w:rPr>
          <w:sz w:val="28"/>
          <w:szCs w:val="28"/>
        </w:rPr>
      </w:pPr>
    </w:p>
    <w:p w:rsidR="00BC144F" w:rsidRDefault="00BC144F" w:rsidP="009A500A">
      <w:pPr>
        <w:rPr>
          <w:sz w:val="28"/>
          <w:szCs w:val="28"/>
        </w:rPr>
      </w:pPr>
    </w:p>
    <w:p w:rsidR="009A500A" w:rsidRDefault="009A500A" w:rsidP="009A500A">
      <w:pPr>
        <w:pStyle w:val="1"/>
        <w:tabs>
          <w:tab w:val="left" w:pos="6724"/>
          <w:tab w:val="right" w:pos="9355"/>
        </w:tabs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ab/>
        <w:t>Приложение</w:t>
      </w:r>
      <w:r w:rsidR="00C76E77">
        <w:rPr>
          <w:b w:val="0"/>
          <w:bCs w:val="0"/>
          <w:sz w:val="24"/>
          <w:szCs w:val="24"/>
        </w:rPr>
        <w:t xml:space="preserve"> 1</w:t>
      </w: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</w:t>
      </w:r>
    </w:p>
    <w:p w:rsidR="009A500A" w:rsidRPr="0020610B" w:rsidRDefault="00D2526B" w:rsidP="009A500A">
      <w:pPr>
        <w:pStyle w:val="1"/>
        <w:spacing w:before="0" w:beforeAutospacing="0" w:after="0" w:afterAutospacing="0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 постановлению а</w:t>
      </w:r>
      <w:r w:rsidR="009A500A" w:rsidRPr="0020610B">
        <w:rPr>
          <w:b w:val="0"/>
          <w:bCs w:val="0"/>
          <w:sz w:val="24"/>
          <w:szCs w:val="24"/>
        </w:rPr>
        <w:t xml:space="preserve">дминистрации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b w:val="0"/>
          <w:bCs w:val="0"/>
          <w:sz w:val="24"/>
          <w:szCs w:val="24"/>
        </w:rPr>
        <w:t>Афанасье</w:t>
      </w:r>
      <w:r w:rsidR="009A500A" w:rsidRPr="00D2526B">
        <w:rPr>
          <w:b w:val="0"/>
          <w:bCs w:val="0"/>
          <w:sz w:val="24"/>
          <w:szCs w:val="24"/>
        </w:rPr>
        <w:t>вского</w:t>
      </w:r>
      <w:proofErr w:type="spellEnd"/>
      <w:r w:rsidR="009A500A">
        <w:rPr>
          <w:b w:val="0"/>
          <w:bCs w:val="0"/>
          <w:sz w:val="24"/>
          <w:szCs w:val="24"/>
        </w:rPr>
        <w:t xml:space="preserve"> сельского поселения</w:t>
      </w:r>
      <w:r w:rsidR="009A500A" w:rsidRPr="0020610B"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9A500A" w:rsidRDefault="009A500A" w:rsidP="009A500A">
      <w:pPr>
        <w:rPr>
          <w:sz w:val="28"/>
          <w:szCs w:val="28"/>
        </w:rPr>
      </w:pPr>
      <w:r>
        <w:t xml:space="preserve">                                                                                                       </w:t>
      </w:r>
      <w:r w:rsidRPr="0020610B">
        <w:t xml:space="preserve">от </w:t>
      </w:r>
      <w:r w:rsidR="004B79D1">
        <w:t xml:space="preserve"> </w:t>
      </w:r>
      <w:r w:rsidR="00B00F9C">
        <w:t>29</w:t>
      </w:r>
      <w:r w:rsidR="004B79D1">
        <w:t>.0</w:t>
      </w:r>
      <w:r w:rsidR="00B00F9C">
        <w:t>5</w:t>
      </w:r>
      <w:r w:rsidR="004B79D1">
        <w:t>.</w:t>
      </w:r>
      <w:r w:rsidRPr="0020610B">
        <w:t>201</w:t>
      </w:r>
      <w:r w:rsidR="00B00F9C">
        <w:t>7</w:t>
      </w:r>
      <w:r w:rsidRPr="0020610B">
        <w:t xml:space="preserve"> года  №</w:t>
      </w:r>
      <w:r w:rsidR="004B79D1">
        <w:t>.</w:t>
      </w:r>
      <w:r w:rsidRPr="0020610B">
        <w:t xml:space="preserve"> </w:t>
      </w:r>
      <w:r w:rsidR="00D2526B">
        <w:t>33</w:t>
      </w:r>
      <w:r w:rsidRPr="0020610B">
        <w:t xml:space="preserve">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</w:t>
      </w:r>
    </w:p>
    <w:p w:rsidR="009A500A" w:rsidRPr="0020610B" w:rsidRDefault="009A500A" w:rsidP="009A500A">
      <w:pPr>
        <w:rPr>
          <w:sz w:val="28"/>
          <w:szCs w:val="28"/>
        </w:rPr>
      </w:pPr>
    </w:p>
    <w:p w:rsidR="009A500A" w:rsidRDefault="009A500A" w:rsidP="009A500A">
      <w:pPr>
        <w:rPr>
          <w:sz w:val="28"/>
          <w:szCs w:val="28"/>
        </w:rPr>
      </w:pPr>
    </w:p>
    <w:p w:rsidR="00B00F9C" w:rsidRPr="00B00F9C" w:rsidRDefault="00B00F9C" w:rsidP="00B00F9C">
      <w:pPr>
        <w:jc w:val="center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ПОЛОЖЕНИЕ</w:t>
      </w:r>
    </w:p>
    <w:p w:rsidR="00B00F9C" w:rsidRPr="00B00F9C" w:rsidRDefault="00B00F9C" w:rsidP="00B00F9C">
      <w:pPr>
        <w:jc w:val="center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 xml:space="preserve">об организационно-правовом, финансовом, материально-техническом обеспечении первичных мер пожарной безопасности на территории </w:t>
      </w:r>
      <w:r w:rsidR="00D2526B">
        <w:rPr>
          <w:b/>
          <w:sz w:val="28"/>
          <w:szCs w:val="28"/>
        </w:rPr>
        <w:t>Афанасье</w:t>
      </w:r>
      <w:r w:rsidRPr="00D2526B">
        <w:rPr>
          <w:b/>
          <w:sz w:val="28"/>
          <w:szCs w:val="28"/>
        </w:rPr>
        <w:t>вское</w:t>
      </w:r>
      <w:r w:rsidRPr="00B00F9C">
        <w:rPr>
          <w:b/>
          <w:sz w:val="28"/>
          <w:szCs w:val="28"/>
        </w:rPr>
        <w:t xml:space="preserve"> сельское поселение»</w:t>
      </w:r>
    </w:p>
    <w:p w:rsidR="00B00F9C" w:rsidRPr="00B00F9C" w:rsidRDefault="00B00F9C" w:rsidP="00B00F9C">
      <w:pPr>
        <w:rPr>
          <w:sz w:val="28"/>
          <w:szCs w:val="28"/>
        </w:rPr>
      </w:pPr>
    </w:p>
    <w:p w:rsidR="00B00F9C" w:rsidRPr="00C76E77" w:rsidRDefault="00B00F9C" w:rsidP="00B00F9C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1.Общие положения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1.1. </w:t>
      </w:r>
      <w:proofErr w:type="gramStart"/>
      <w:r w:rsidRPr="00B00F9C">
        <w:rPr>
          <w:sz w:val="28"/>
          <w:szCs w:val="28"/>
        </w:rPr>
        <w:t>Настоящее Положение разработано в соответствии с федеральными законами от 21.12.1994 года № 69-ФЗ «О пожарной безопасности», от 06.10.2003 года № 131-Ф3 «Об общих принципах организации местного самоуправления в Российской Федерации», от 22.07.2008 года № 123-ФЗ «Технический регламент о требованиях пожарной безопасности», Уставом муниципального образования «</w:t>
      </w:r>
      <w:proofErr w:type="spellStart"/>
      <w:r w:rsidR="00C76E77">
        <w:rPr>
          <w:sz w:val="28"/>
          <w:szCs w:val="28"/>
        </w:rPr>
        <w:t>Афанасье</w:t>
      </w:r>
      <w:r w:rsidRPr="00C76E77">
        <w:rPr>
          <w:sz w:val="28"/>
          <w:szCs w:val="28"/>
        </w:rPr>
        <w:t>вское</w:t>
      </w:r>
      <w:proofErr w:type="spellEnd"/>
      <w:r w:rsidRPr="00B00F9C">
        <w:rPr>
          <w:sz w:val="28"/>
          <w:szCs w:val="28"/>
        </w:rPr>
        <w:t xml:space="preserve"> сельское поселение»  и определяет организационно-правовое, финансовое, материально-техническое обеспечение первичных мер пожарной безопасности на территории муниципального образования «</w:t>
      </w:r>
      <w:proofErr w:type="spellStart"/>
      <w:r w:rsidR="00C76E77">
        <w:rPr>
          <w:sz w:val="28"/>
          <w:szCs w:val="28"/>
        </w:rPr>
        <w:t>Афанасье</w:t>
      </w:r>
      <w:r w:rsidR="00C76E77" w:rsidRPr="00C76E77">
        <w:rPr>
          <w:sz w:val="28"/>
          <w:szCs w:val="28"/>
        </w:rPr>
        <w:t>вское</w:t>
      </w:r>
      <w:proofErr w:type="spellEnd"/>
      <w:r w:rsidRPr="00B00F9C">
        <w:rPr>
          <w:sz w:val="28"/>
          <w:szCs w:val="28"/>
        </w:rPr>
        <w:t xml:space="preserve"> сельское</w:t>
      </w:r>
      <w:proofErr w:type="gramEnd"/>
      <w:r w:rsidRPr="00B00F9C">
        <w:rPr>
          <w:sz w:val="28"/>
          <w:szCs w:val="28"/>
        </w:rPr>
        <w:t xml:space="preserve"> поселение».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1.2. Обеспечение первичных мер пожарной безопасности в границах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 относится к вопросам местного значения.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1.3. Основные понятия и термины, применяемые в настоящем Положении: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пожарная безопасность – состояние защищенности личности, имущества, общества и государства от пожаров;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пожар – неконтролируемое горение, причиняющее материальный ущерб, вред жизни и здоровью граждан, интересам общества и государства;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противопожарный режим –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профилактика пожаров –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противопожарная пропаганда – целенаправленное информирование населения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специальных памяток, рекламной продукции, </w:t>
      </w:r>
      <w:r w:rsidRPr="00B00F9C">
        <w:rPr>
          <w:sz w:val="28"/>
          <w:szCs w:val="28"/>
        </w:rPr>
        <w:lastRenderedPageBreak/>
        <w:t>рекомендаций населению, организации тематических выставок, смотров, конкурсов, конференций и использования других, не запрещенных законодательством  Российской Федерации форм информирования населения;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первичные средства пожаротушения – переносимые или перевозимые людьми средства пожаротушения, используемые для борьбы с пожаром в начальной стадии его развития;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особый противопожарный режим –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пожарная охрана –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добровольный пожарный – физическое лицо, являющееся членом или участником общественного объединения пожарной охраны и принимающее на безвозмездной основе участие в профилактике и (или) тушении пожаров и проведении аварийно-спасательных работ.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1.4. Вопросы, не отраженные в настоящем Положении, регламентируются нормами федерального и областного законодательства.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</w:p>
    <w:p w:rsidR="00B00F9C" w:rsidRPr="00B00F9C" w:rsidRDefault="00B00F9C" w:rsidP="00B00F9C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2. Перечень первичных мер пожарной безопасности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     2.1. К первичным мерам пожарной безопасности на территории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 в границах населённых пунктов относятся:</w:t>
      </w:r>
    </w:p>
    <w:p w:rsidR="00B00F9C" w:rsidRDefault="00D702BD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 xml:space="preserve">1.Обеспечение необходимых условий для привлечения населения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к работам по предупреждению пожаров</w:t>
      </w:r>
      <w:r w:rsidR="0059164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(профилактике пожаров), спасению людей и имущества от пожаров в составе подразделений добровольной пожарной охраны;</w:t>
      </w:r>
    </w:p>
    <w:p w:rsidR="00D702BD" w:rsidRDefault="00D702BD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2. Проведение противопожарной пропаганды и обучения населения мерам пожарной безопасности;</w:t>
      </w:r>
    </w:p>
    <w:p w:rsidR="00D702BD" w:rsidRDefault="00D702BD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 xml:space="preserve">3.Соблюдение требований пожарной безопасности при разработке градостроительной и проектно-сметной документации на строительство и планировке застройки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D702BD" w:rsidRDefault="00D702BD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 xml:space="preserve">4.Разработка и выполнение для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мероприятий, исключающих возможность переброски огня при лесных и торфяных пожарах на здания, строения, сооружения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D702BD" w:rsidRDefault="00D702BD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 xml:space="preserve">5.Организация патрулирования территории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в условиях у</w:t>
      </w:r>
      <w:r w:rsidR="00F84651">
        <w:rPr>
          <w:sz w:val="28"/>
          <w:szCs w:val="28"/>
        </w:rPr>
        <w:t>стойчивой сухой, жаркой и ветре</w:t>
      </w:r>
      <w:r>
        <w:rPr>
          <w:sz w:val="28"/>
          <w:szCs w:val="28"/>
        </w:rPr>
        <w:t>ной погоды;</w:t>
      </w:r>
    </w:p>
    <w:p w:rsidR="00D702BD" w:rsidRDefault="00D702BD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6.Обеспечение</w:t>
      </w:r>
      <w:r w:rsidRPr="00D702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исправной телефонной связью для сообщения о пожаре в государственную пожарную охрану, обеспечение связи и оповещения населения о пожаре;</w:t>
      </w:r>
    </w:p>
    <w:p w:rsidR="00D702BD" w:rsidRDefault="00D702BD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 xml:space="preserve">7.Своевременная очистка территории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от горючих отходов, мусора</w:t>
      </w:r>
      <w:r w:rsidR="00F84651">
        <w:rPr>
          <w:sz w:val="28"/>
          <w:szCs w:val="28"/>
        </w:rPr>
        <w:t>, сухой растительности;</w:t>
      </w:r>
    </w:p>
    <w:p w:rsidR="00F84651" w:rsidRDefault="00F84651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 xml:space="preserve">8.Содержание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поселения, проездов к зданиям, строениям и сооружениям;</w:t>
      </w:r>
    </w:p>
    <w:p w:rsidR="00F84651" w:rsidRDefault="00F84651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9.Содержание в исправном состоянии систем противопожарного снабжения;</w:t>
      </w:r>
    </w:p>
    <w:p w:rsidR="00F84651" w:rsidRDefault="00F84651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10.Содержание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F84651" w:rsidRDefault="00F84651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11.Утверждение перечня первичных средств пожаротушения для индивидуальных жилых домов;</w:t>
      </w:r>
    </w:p>
    <w:p w:rsidR="00F84651" w:rsidRDefault="00F84651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12.Содействие деятельности добровольных пожарных, привлечение</w:t>
      </w:r>
      <w:r w:rsidR="00551142">
        <w:rPr>
          <w:sz w:val="28"/>
          <w:szCs w:val="28"/>
        </w:rPr>
        <w:t xml:space="preserve"> населения к обеспечению пожарной безопасности;</w:t>
      </w:r>
    </w:p>
    <w:p w:rsidR="00551142" w:rsidRDefault="00551142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13.Установление особого противопожарного режима;</w:t>
      </w:r>
    </w:p>
    <w:p w:rsidR="00551142" w:rsidRDefault="00551142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14.Профилактика пожаров в населенных пунктах</w:t>
      </w:r>
      <w:r w:rsidRPr="0055114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551142" w:rsidRDefault="00551142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20D0">
        <w:rPr>
          <w:sz w:val="28"/>
          <w:szCs w:val="28"/>
        </w:rPr>
        <w:t>1.</w:t>
      </w:r>
      <w:r>
        <w:rPr>
          <w:sz w:val="28"/>
          <w:szCs w:val="28"/>
        </w:rPr>
        <w:t>15.Осуществление социального и материального стимулирования обеспечения пожарной безопасности, в том числе участия в борьбе с пожарами.</w:t>
      </w:r>
    </w:p>
    <w:p w:rsidR="0059164D" w:rsidRPr="00B00F9C" w:rsidRDefault="0059164D" w:rsidP="00B00F9C">
      <w:pPr>
        <w:jc w:val="both"/>
        <w:rPr>
          <w:sz w:val="28"/>
          <w:szCs w:val="28"/>
        </w:rPr>
      </w:pPr>
    </w:p>
    <w:p w:rsidR="00B00F9C" w:rsidRPr="00B00F9C" w:rsidRDefault="00B00F9C" w:rsidP="00B00F9C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3. Полномочия органов местного самоуправления в области обеспечения первичных мер пожарной безопасности</w:t>
      </w:r>
    </w:p>
    <w:p w:rsid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    3.1. К полномочиям органов местного самоуправления в области обеспечения первичных мер пожарной безопасности относятся:</w:t>
      </w:r>
    </w:p>
    <w:p w:rsidR="00EA20D0" w:rsidRDefault="00EA20D0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3.1.1.Создание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EA20D0" w:rsidRDefault="00EA20D0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3.1.2.Создание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</w:t>
      </w:r>
      <w:r w:rsidRPr="00EA20D0">
        <w:rPr>
          <w:sz w:val="28"/>
          <w:szCs w:val="28"/>
        </w:rPr>
        <w:t xml:space="preserve"> </w:t>
      </w:r>
      <w:r>
        <w:rPr>
          <w:sz w:val="28"/>
          <w:szCs w:val="28"/>
        </w:rPr>
        <w:t>и на прилегающих к ним территориях;</w:t>
      </w:r>
    </w:p>
    <w:p w:rsidR="00EA20D0" w:rsidRDefault="00EA20D0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3.1.3.Оснащение территорий общего пользования первичными средствами тушения пожаров и противопожарным инвентарем;</w:t>
      </w:r>
    </w:p>
    <w:p w:rsidR="00EA20D0" w:rsidRDefault="00EA20D0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3.1.4.Организация и принятие мер по оповещению населения и подразделений Государственной противопожарной службы о пожаре;</w:t>
      </w:r>
    </w:p>
    <w:p w:rsidR="00EA20D0" w:rsidRDefault="00EA20D0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3.1.5.Принятие мер по локализации пожара и спасению людей и имущества до прибытия подразделений</w:t>
      </w:r>
      <w:r w:rsidRPr="00EA20D0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противопожарной службы;</w:t>
      </w:r>
    </w:p>
    <w:p w:rsidR="00EA20D0" w:rsidRDefault="00EA20D0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3.1.6.Включение мероприятий по обеспечению пожарной безопасности в планы, схемы и программы развития территорий </w:t>
      </w:r>
      <w:r w:rsidR="00325804">
        <w:rPr>
          <w:sz w:val="28"/>
          <w:szCs w:val="28"/>
        </w:rPr>
        <w:t>поселений и городских округов</w:t>
      </w:r>
      <w:r>
        <w:rPr>
          <w:sz w:val="28"/>
          <w:szCs w:val="28"/>
        </w:rPr>
        <w:t>;</w:t>
      </w:r>
    </w:p>
    <w:p w:rsidR="00325804" w:rsidRDefault="00325804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3.1.7.Оказание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325804" w:rsidRDefault="00325804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3.1.8.Установление особого противопожарного режима в случае повышения пожарной опасности;</w:t>
      </w:r>
    </w:p>
    <w:p w:rsidR="0059164D" w:rsidRDefault="0059164D" w:rsidP="00B00F9C">
      <w:pPr>
        <w:jc w:val="both"/>
        <w:rPr>
          <w:sz w:val="28"/>
          <w:szCs w:val="28"/>
        </w:rPr>
      </w:pPr>
      <w:r>
        <w:rPr>
          <w:sz w:val="28"/>
          <w:szCs w:val="28"/>
        </w:rPr>
        <w:t>3.1.9.Вопросы организационно-правового, финансового, материально-технического обеспечения первичных мер пожарной безопасности в границах населенных пунктов поселений, городских округов, внутригородских районов устанавливаются нормативными актами органов местного самоуправления.</w:t>
      </w:r>
    </w:p>
    <w:p w:rsidR="0059164D" w:rsidRPr="00B00F9C" w:rsidRDefault="0059164D" w:rsidP="00B00F9C">
      <w:pPr>
        <w:jc w:val="both"/>
        <w:rPr>
          <w:sz w:val="28"/>
          <w:szCs w:val="28"/>
        </w:rPr>
      </w:pPr>
    </w:p>
    <w:p w:rsidR="00B00F9C" w:rsidRPr="00B00F9C" w:rsidRDefault="00B00F9C" w:rsidP="00B00F9C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4. Организационно-правовое обеспечение первичных мер пожарной безопасности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     4.1. Организационно-правовое обеспечение первичных мер пожарной безопасности в границах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 предусматривает: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1) правовое регулирование вопросов организационно-правового, финансового, материально-технического обеспечения первичных мер пожарной безопасности;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2) разработку и осуществление мероприятий по обеспечению пожарной безопасности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color w:val="FF0000"/>
          <w:sz w:val="28"/>
          <w:szCs w:val="28"/>
        </w:rPr>
        <w:t xml:space="preserve"> </w:t>
      </w:r>
      <w:r w:rsidRPr="00B00F9C">
        <w:rPr>
          <w:sz w:val="28"/>
          <w:szCs w:val="28"/>
        </w:rPr>
        <w:t xml:space="preserve">сельского поселения и объектов муниципальной собственности, включение мероприятий по обеспечению пожарной безопасности в планы и программы развития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3) разработку, утверждение и исполнение местного бюджета в части расходов на обеспечение первичных мер пожарной безопасности;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4) разработку плана привлечения сил и сре</w:t>
      </w:r>
      <w:proofErr w:type="gramStart"/>
      <w:r w:rsidRPr="00B00F9C">
        <w:rPr>
          <w:sz w:val="28"/>
          <w:szCs w:val="28"/>
        </w:rPr>
        <w:t>дств дл</w:t>
      </w:r>
      <w:proofErr w:type="gramEnd"/>
      <w:r w:rsidRPr="00B00F9C">
        <w:rPr>
          <w:sz w:val="28"/>
          <w:szCs w:val="28"/>
        </w:rPr>
        <w:t xml:space="preserve">я тушения пожаров и проведения аварийно-спасательных работ на территории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5) установление особого противопожарного режима на территории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поселения, установление на время его действия дополнительных требований пожарной безопасности;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6) проведение противопожарной пропаганды и организация обучения населения мерам пожарной безопасности;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7) организацию работы комиссии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 по предупреждению и ликвидации чрезвычайных ситуаций и обеспечению пожарной безопасности.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</w:t>
      </w:r>
    </w:p>
    <w:p w:rsidR="00B00F9C" w:rsidRPr="00B00F9C" w:rsidRDefault="00B00F9C" w:rsidP="00B00F9C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5. Материально-техническое обеспечение первичных мер пожарной безопасности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       5.1. Материально-техническое обеспечение первичных мер пожарной безопасности предусматривает: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1) осуществление дорожной деятельности в отношении автомобильных дорог местного значения и обеспечение беспрепятственного проезда пожарной техники к месту пожара;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2) обеспечение надлежащего состояния источников противопожарного водоснабжения, находящихся в муниципальной собственности;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lastRenderedPageBreak/>
        <w:t>3) организация работ по содержанию в исправном состоянии средств пожарной безопасности жилых и общественных зданий, находящихся в муниципальной собственности;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4) размещение муниципального заказа по обеспечению первичных мер пожарной безопасности.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5.2. Материально-техническое обеспечение первичных мер пожарной безопасности осуществляется в порядке и по нормам, установленным действующим законодательством Российской Федерации, Тверской области и нормативно-правовыми актами органов местного самоуправления </w:t>
      </w:r>
      <w:proofErr w:type="spellStart"/>
      <w:r w:rsidR="00860DF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поселения.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</w:t>
      </w:r>
    </w:p>
    <w:p w:rsidR="00B00F9C" w:rsidRPr="00C76E77" w:rsidRDefault="00B00F9C" w:rsidP="00B00F9C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6. Финансовое обеспечение первичных мер пожарной безопасности</w:t>
      </w:r>
      <w:r w:rsidRPr="00B00F9C">
        <w:rPr>
          <w:sz w:val="28"/>
          <w:szCs w:val="28"/>
        </w:rPr>
        <w:t xml:space="preserve">  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6.1. Финансовое обеспечение мер первичной пожарной безопасности на территории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 является расходным обязательством муниципального образования «</w:t>
      </w:r>
      <w:proofErr w:type="spellStart"/>
      <w:r w:rsidR="00C76E77">
        <w:rPr>
          <w:sz w:val="28"/>
          <w:szCs w:val="28"/>
        </w:rPr>
        <w:t>Афанасье</w:t>
      </w:r>
      <w:r w:rsidRPr="00C76E77">
        <w:rPr>
          <w:sz w:val="28"/>
          <w:szCs w:val="28"/>
        </w:rPr>
        <w:t>вское</w:t>
      </w:r>
      <w:proofErr w:type="spellEnd"/>
      <w:r w:rsidRPr="00B00F9C">
        <w:rPr>
          <w:sz w:val="28"/>
          <w:szCs w:val="28"/>
        </w:rPr>
        <w:t xml:space="preserve"> сельское поселение».</w:t>
      </w:r>
    </w:p>
    <w:p w:rsidR="00B00F9C" w:rsidRPr="00B00F9C" w:rsidRDefault="00B00F9C" w:rsidP="00B00F9C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6.2. Финансовое обеспечение мер первичной пожарной безопасности осуществляется за счет средств бюджета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sz w:val="28"/>
          <w:szCs w:val="28"/>
        </w:rPr>
        <w:t xml:space="preserve"> сельского поселения в пределах средств, предусмотренных решением Совета депутатов </w:t>
      </w:r>
      <w:proofErr w:type="spellStart"/>
      <w:r w:rsidR="00C76E77">
        <w:rPr>
          <w:sz w:val="28"/>
          <w:szCs w:val="28"/>
        </w:rPr>
        <w:t>Афанасьевского</w:t>
      </w:r>
      <w:proofErr w:type="spellEnd"/>
      <w:r w:rsidRPr="00B00F9C">
        <w:rPr>
          <w:color w:val="FF0000"/>
          <w:sz w:val="28"/>
          <w:szCs w:val="28"/>
        </w:rPr>
        <w:t xml:space="preserve"> </w:t>
      </w:r>
      <w:r w:rsidRPr="00B00F9C">
        <w:rPr>
          <w:sz w:val="28"/>
          <w:szCs w:val="28"/>
        </w:rPr>
        <w:t>сельского поселения о бюджете на соответствующий финансовый год.</w:t>
      </w:r>
    </w:p>
    <w:p w:rsidR="009A500A" w:rsidRDefault="009A500A" w:rsidP="00B00F9C">
      <w:pPr>
        <w:jc w:val="both"/>
      </w:pPr>
    </w:p>
    <w:sectPr w:rsidR="009A500A" w:rsidSect="0091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555"/>
    <w:multiLevelType w:val="hybridMultilevel"/>
    <w:tmpl w:val="4FC00610"/>
    <w:lvl w:ilvl="0" w:tplc="A2A063A0">
      <w:start w:val="5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0A"/>
    <w:rsid w:val="00130AA7"/>
    <w:rsid w:val="001B110F"/>
    <w:rsid w:val="001F3B9A"/>
    <w:rsid w:val="002157F8"/>
    <w:rsid w:val="00221930"/>
    <w:rsid w:val="00325804"/>
    <w:rsid w:val="00413C3D"/>
    <w:rsid w:val="00434EC7"/>
    <w:rsid w:val="004617C3"/>
    <w:rsid w:val="004B79D1"/>
    <w:rsid w:val="005035E8"/>
    <w:rsid w:val="00551142"/>
    <w:rsid w:val="005851B8"/>
    <w:rsid w:val="0059164D"/>
    <w:rsid w:val="00775291"/>
    <w:rsid w:val="007F6D2D"/>
    <w:rsid w:val="00860DF7"/>
    <w:rsid w:val="008714A6"/>
    <w:rsid w:val="008A3954"/>
    <w:rsid w:val="008C45A8"/>
    <w:rsid w:val="00914BA5"/>
    <w:rsid w:val="009A500A"/>
    <w:rsid w:val="00A032A0"/>
    <w:rsid w:val="00AF0A63"/>
    <w:rsid w:val="00B00F9C"/>
    <w:rsid w:val="00BC144F"/>
    <w:rsid w:val="00C76E77"/>
    <w:rsid w:val="00CD352C"/>
    <w:rsid w:val="00D2526B"/>
    <w:rsid w:val="00D702BD"/>
    <w:rsid w:val="00E37017"/>
    <w:rsid w:val="00E55C75"/>
    <w:rsid w:val="00EA20D0"/>
    <w:rsid w:val="00EF2900"/>
    <w:rsid w:val="00F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00A"/>
    <w:rPr>
      <w:sz w:val="24"/>
      <w:szCs w:val="24"/>
    </w:rPr>
  </w:style>
  <w:style w:type="paragraph" w:styleId="1">
    <w:name w:val="heading 1"/>
    <w:basedOn w:val="a"/>
    <w:qFormat/>
    <w:rsid w:val="009A5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8A39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A500A"/>
    <w:rPr>
      <w:b/>
      <w:bCs/>
    </w:rPr>
  </w:style>
  <w:style w:type="character" w:styleId="a4">
    <w:name w:val="Emphasis"/>
    <w:basedOn w:val="a0"/>
    <w:qFormat/>
    <w:rsid w:val="009A500A"/>
    <w:rPr>
      <w:i/>
      <w:iCs/>
    </w:rPr>
  </w:style>
  <w:style w:type="character" w:customStyle="1" w:styleId="20">
    <w:name w:val="Заголовок 2 Знак"/>
    <w:basedOn w:val="a0"/>
    <w:link w:val="2"/>
    <w:semiHidden/>
    <w:rsid w:val="008A39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5">
    <w:name w:val="Знак"/>
    <w:basedOn w:val="a"/>
    <w:rsid w:val="00B00F9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rsid w:val="00BC1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1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00A"/>
    <w:rPr>
      <w:sz w:val="24"/>
      <w:szCs w:val="24"/>
    </w:rPr>
  </w:style>
  <w:style w:type="paragraph" w:styleId="1">
    <w:name w:val="heading 1"/>
    <w:basedOn w:val="a"/>
    <w:qFormat/>
    <w:rsid w:val="009A5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8A39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A500A"/>
    <w:rPr>
      <w:b/>
      <w:bCs/>
    </w:rPr>
  </w:style>
  <w:style w:type="character" w:styleId="a4">
    <w:name w:val="Emphasis"/>
    <w:basedOn w:val="a0"/>
    <w:qFormat/>
    <w:rsid w:val="009A500A"/>
    <w:rPr>
      <w:i/>
      <w:iCs/>
    </w:rPr>
  </w:style>
  <w:style w:type="character" w:customStyle="1" w:styleId="20">
    <w:name w:val="Заголовок 2 Знак"/>
    <w:basedOn w:val="a0"/>
    <w:link w:val="2"/>
    <w:semiHidden/>
    <w:rsid w:val="008A39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5">
    <w:name w:val="Знак"/>
    <w:basedOn w:val="a"/>
    <w:rsid w:val="00B00F9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rsid w:val="00BC1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1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AE38B-97E1-4175-93FB-D17EC0D9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.</Company>
  <LinksUpToDate>false</LinksUpToDate>
  <CharactersWithSpaces>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.</dc:creator>
  <cp:lastModifiedBy>VedSpets</cp:lastModifiedBy>
  <cp:revision>12</cp:revision>
  <cp:lastPrinted>2017-05-31T08:33:00Z</cp:lastPrinted>
  <dcterms:created xsi:type="dcterms:W3CDTF">2017-05-29T08:57:00Z</dcterms:created>
  <dcterms:modified xsi:type="dcterms:W3CDTF">2017-05-31T08:35:00Z</dcterms:modified>
</cp:coreProperties>
</file>