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F6" w:rsidRPr="00491AF4" w:rsidRDefault="00491AF4" w:rsidP="00491A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AF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E76F6" w:rsidRPr="00A60527" w:rsidRDefault="002E76F6" w:rsidP="002E76F6">
      <w:pPr>
        <w:jc w:val="center"/>
        <w:rPr>
          <w:rFonts w:ascii="Times New Roman" w:hAnsi="Times New Roman" w:cs="Times New Roman"/>
        </w:rPr>
      </w:pPr>
    </w:p>
    <w:p w:rsidR="000E4E84" w:rsidRDefault="000E4E84" w:rsidP="00491A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F6">
        <w:rPr>
          <w:rFonts w:ascii="Times New Roman" w:hAnsi="Times New Roman" w:cs="Times New Roman"/>
          <w:b/>
          <w:sz w:val="28"/>
          <w:szCs w:val="28"/>
        </w:rPr>
        <w:t xml:space="preserve">ПОСТАНОВЛЕНИЕ   </w:t>
      </w:r>
    </w:p>
    <w:p w:rsidR="00491AF4" w:rsidRDefault="00491AF4" w:rsidP="00491A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91AF4" w:rsidRDefault="00491AF4" w:rsidP="00491AF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491AF4" w:rsidRDefault="00491AF4" w:rsidP="00491A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AF4" w:rsidRDefault="00491AF4" w:rsidP="00491A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AF4" w:rsidRPr="002E76F6" w:rsidRDefault="00491AF4" w:rsidP="00491A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09.02.2017г                                                                           № 7</w:t>
      </w:r>
    </w:p>
    <w:p w:rsidR="000E4E84" w:rsidRPr="002E76F6" w:rsidRDefault="000E4E84" w:rsidP="000E4E84">
      <w:pPr>
        <w:pStyle w:val="p4"/>
        <w:shd w:val="clear" w:color="auto" w:fill="FFFFFF"/>
        <w:rPr>
          <w:rStyle w:val="s1"/>
          <w:b/>
          <w:bCs/>
          <w:color w:val="000000"/>
          <w:sz w:val="28"/>
          <w:szCs w:val="28"/>
        </w:rPr>
      </w:pPr>
    </w:p>
    <w:p w:rsidR="001A4FF9" w:rsidRPr="006671C8" w:rsidRDefault="000E4E84" w:rsidP="006671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1C8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</w:t>
      </w:r>
      <w:r w:rsidR="00491AF4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отмене  постановлений</w:t>
      </w:r>
      <w:r w:rsidR="001A4FF9" w:rsidRPr="006671C8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 </w:t>
      </w:r>
      <w:proofErr w:type="spellStart"/>
      <w:r w:rsidR="00491AF4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Афанасьевского</w:t>
      </w:r>
      <w:proofErr w:type="spellEnd"/>
      <w:r w:rsidR="00491AF4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71C8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сельского поселения </w:t>
      </w:r>
      <w:r w:rsidR="00491AF4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в связи с разграничением полномочий.</w:t>
      </w:r>
    </w:p>
    <w:p w:rsidR="000E4E84" w:rsidRPr="006671C8" w:rsidRDefault="000E4E84" w:rsidP="006671C8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</w:p>
    <w:p w:rsidR="002E76F6" w:rsidRDefault="002E76F6" w:rsidP="006671C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      В соответствии с Федеральным законом от 06.10.2003 № 131-ФЗ « Об общих принципах организации местного самоупр</w:t>
      </w:r>
      <w:r w:rsidR="00C608AA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>авления в Российской Федерации</w:t>
      </w:r>
      <w:proofErr w:type="gramStart"/>
      <w:r w:rsidR="00C608AA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>»</w:t>
      </w:r>
      <w:r w:rsidR="001A4FF9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1A4FF9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>в действующей реда</w:t>
      </w:r>
      <w:r w:rsidR="00491AF4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кции) , на основании  Представления </w:t>
      </w:r>
      <w:r w:rsidR="001A4FF9"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Шуйской межрайонной прокуратуры</w:t>
      </w:r>
      <w:r w:rsidR="00491AF4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об уст</w:t>
      </w:r>
      <w:r w:rsidR="00B86D78">
        <w:rPr>
          <w:rStyle w:val="s2"/>
          <w:rFonts w:ascii="Times New Roman" w:hAnsi="Times New Roman" w:cs="Times New Roman"/>
          <w:color w:val="000000"/>
          <w:sz w:val="28"/>
          <w:szCs w:val="28"/>
        </w:rPr>
        <w:t>р</w:t>
      </w:r>
      <w:r w:rsidR="00491AF4">
        <w:rPr>
          <w:rStyle w:val="s2"/>
          <w:rFonts w:ascii="Times New Roman" w:hAnsi="Times New Roman" w:cs="Times New Roman"/>
          <w:color w:val="000000"/>
          <w:sz w:val="28"/>
          <w:szCs w:val="28"/>
        </w:rPr>
        <w:t>анении нарушений требований законодательства</w:t>
      </w:r>
      <w:r w:rsidR="00B86D78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об организации и осуществлении муниципального контроля администрация </w:t>
      </w:r>
      <w:proofErr w:type="spellStart"/>
      <w:r w:rsidR="00B86D78">
        <w:rPr>
          <w:rStyle w:val="s2"/>
          <w:rFonts w:ascii="Times New Roman" w:hAnsi="Times New Roman" w:cs="Times New Roman"/>
          <w:color w:val="000000"/>
          <w:sz w:val="28"/>
          <w:szCs w:val="28"/>
        </w:rPr>
        <w:t>Афанасьевского</w:t>
      </w:r>
      <w:proofErr w:type="spellEnd"/>
      <w:r w:rsidR="00B86D78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71C8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</w:t>
      </w:r>
      <w:r w:rsidRPr="006671C8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B86D78" w:rsidRDefault="00B86D78" w:rsidP="006671C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3CCA" w:rsidRDefault="00B86D78" w:rsidP="006671C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6D78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Отменить </w:t>
      </w:r>
      <w:r w:rsidR="00A60527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bookmarkStart w:id="0" w:name="_GoBack"/>
      <w:bookmarkEnd w:id="0"/>
      <w:r w:rsidR="00A60527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сфере</w:t>
      </w:r>
      <w:r w:rsidR="00613CC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13CCA" w:rsidRDefault="00613CCA" w:rsidP="00613CC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CCA" w:rsidRDefault="007E6BA5" w:rsidP="00613CC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613CC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13CCA" w:rsidRPr="007E6B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земельного контроля:</w:t>
      </w:r>
    </w:p>
    <w:p w:rsidR="002D6B30" w:rsidRDefault="002D6B30" w:rsidP="006671C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постановление администрации от 20.03.2015г № 24 «Об утверждении порядка осуществления муниципального земельного контроля 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r w:rsidR="00613CCA">
        <w:rPr>
          <w:rFonts w:ascii="Times New Roman" w:hAnsi="Times New Roman" w:cs="Times New Roman"/>
          <w:color w:val="000000"/>
          <w:sz w:val="28"/>
          <w:szCs w:val="28"/>
        </w:rPr>
        <w:t>поселения Шуйского муниципального района»;</w:t>
      </w:r>
    </w:p>
    <w:p w:rsidR="00613CCA" w:rsidRDefault="00613CCA" w:rsidP="00613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-постановление администрации от 23.10.2015г № 102 «</w:t>
      </w:r>
      <w:r w:rsidRPr="00613CC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613CCA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Pr="00613CC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E6BA5">
        <w:rPr>
          <w:rFonts w:ascii="Times New Roman" w:hAnsi="Times New Roman" w:cs="Times New Roman"/>
          <w:sz w:val="28"/>
          <w:szCs w:val="28"/>
        </w:rPr>
        <w:t xml:space="preserve"> поселения от 20.03.2015г. № 24»</w:t>
      </w:r>
    </w:p>
    <w:p w:rsidR="00613CCA" w:rsidRDefault="007E6BA5" w:rsidP="00613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613CCA">
        <w:rPr>
          <w:rFonts w:ascii="Times New Roman" w:hAnsi="Times New Roman" w:cs="Times New Roman"/>
          <w:sz w:val="28"/>
          <w:szCs w:val="28"/>
        </w:rPr>
        <w:t xml:space="preserve">) </w:t>
      </w:r>
      <w:r w:rsidR="00613CCA" w:rsidRPr="007E6BA5">
        <w:rPr>
          <w:rFonts w:ascii="Times New Roman" w:hAnsi="Times New Roman" w:cs="Times New Roman"/>
          <w:b/>
          <w:sz w:val="28"/>
          <w:szCs w:val="28"/>
        </w:rPr>
        <w:t>муниципального жилищного контроля:</w:t>
      </w:r>
    </w:p>
    <w:p w:rsidR="00613CCA" w:rsidRDefault="00613CCA" w:rsidP="00613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от 21.12.2012г № 98 «Об утверждении административного регламента</w:t>
      </w:r>
      <w:r w:rsidR="0098406F">
        <w:rPr>
          <w:rFonts w:ascii="Times New Roman" w:hAnsi="Times New Roman" w:cs="Times New Roman"/>
          <w:sz w:val="28"/>
          <w:szCs w:val="28"/>
        </w:rPr>
        <w:t xml:space="preserve"> по осуществлению муниципального жилищного контроля»</w:t>
      </w:r>
    </w:p>
    <w:p w:rsidR="007E6BA5" w:rsidRDefault="0098406F" w:rsidP="0098406F">
      <w:pPr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от 29.02.2016г № 23 «</w:t>
      </w:r>
      <w:r w:rsidRPr="0098406F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98406F">
        <w:rPr>
          <w:rFonts w:ascii="Times New Roman" w:hAnsi="Times New Roman" w:cs="Times New Roman"/>
          <w:bCs/>
          <w:sz w:val="28"/>
          <w:szCs w:val="28"/>
        </w:rPr>
        <w:t>Афанасьевского</w:t>
      </w:r>
      <w:proofErr w:type="spellEnd"/>
      <w:r w:rsidRPr="0098406F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="007E6BA5">
        <w:rPr>
          <w:rFonts w:ascii="Times New Roman" w:hAnsi="Times New Roman" w:cs="Times New Roman"/>
          <w:bCs/>
          <w:sz w:val="28"/>
          <w:szCs w:val="28"/>
        </w:rPr>
        <w:t xml:space="preserve"> поселения  от 21.12.2012г. №98»</w:t>
      </w:r>
    </w:p>
    <w:p w:rsidR="007E6BA5" w:rsidRDefault="007E6BA5" w:rsidP="0098406F">
      <w:pPr>
        <w:ind w:right="-1"/>
        <w:rPr>
          <w:rFonts w:ascii="Times New Roman" w:hAnsi="Times New Roman" w:cs="Times New Roman"/>
          <w:bCs/>
          <w:sz w:val="28"/>
          <w:szCs w:val="28"/>
        </w:rPr>
      </w:pPr>
    </w:p>
    <w:p w:rsidR="0098406F" w:rsidRDefault="00814E6C" w:rsidP="0098406F">
      <w:pPr>
        <w:ind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3) </w:t>
      </w:r>
      <w:r w:rsidR="0098406F" w:rsidRPr="00814E6C">
        <w:rPr>
          <w:rFonts w:ascii="Times New Roman" w:hAnsi="Times New Roman" w:cs="Times New Roman"/>
          <w:b/>
          <w:bCs/>
          <w:sz w:val="28"/>
          <w:szCs w:val="28"/>
        </w:rPr>
        <w:t>муниципального дорожного контроля:</w:t>
      </w:r>
    </w:p>
    <w:p w:rsid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постановление администрации от 12.05.2012г № 45 «</w:t>
      </w:r>
      <w:r w:rsidRPr="0098406F">
        <w:rPr>
          <w:rFonts w:ascii="Times New Roman" w:hAnsi="Times New Roman" w:cs="Times New Roman"/>
          <w:sz w:val="28"/>
          <w:szCs w:val="28"/>
        </w:rPr>
        <w:t xml:space="preserve"> Об утверждении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регламента </w:t>
      </w:r>
      <w:r w:rsidRPr="0098406F">
        <w:rPr>
          <w:rFonts w:ascii="Times New Roman" w:hAnsi="Times New Roman" w:cs="Times New Roman"/>
          <w:sz w:val="28"/>
          <w:szCs w:val="28"/>
        </w:rPr>
        <w:t xml:space="preserve">по осуществлению муниципального контроля </w:t>
      </w:r>
      <w:r w:rsidRPr="0098406F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8406F">
        <w:rPr>
          <w:rFonts w:ascii="Times New Roman" w:hAnsi="Times New Roman" w:cs="Times New Roman"/>
          <w:bCs/>
          <w:sz w:val="28"/>
          <w:szCs w:val="28"/>
        </w:rPr>
        <w:t xml:space="preserve">а обеспечением </w:t>
      </w:r>
      <w:r w:rsidRPr="0098406F">
        <w:rPr>
          <w:rFonts w:ascii="Times New Roman" w:hAnsi="Times New Roman" w:cs="Times New Roman"/>
          <w:sz w:val="28"/>
          <w:szCs w:val="28"/>
        </w:rPr>
        <w:t>сохранности автомобильных дорог местного значения в границах населенных пунктов муниципального образования «</w:t>
      </w:r>
      <w:proofErr w:type="spellStart"/>
      <w:r w:rsidRPr="0098406F">
        <w:rPr>
          <w:rFonts w:ascii="Times New Roman" w:hAnsi="Times New Roman" w:cs="Times New Roman"/>
          <w:sz w:val="28"/>
          <w:szCs w:val="28"/>
        </w:rPr>
        <w:t>Афанасьевское</w:t>
      </w:r>
      <w:proofErr w:type="spellEnd"/>
      <w:r w:rsidRPr="0098406F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984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14E6C" w:rsidRDefault="0098406F" w:rsidP="00984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от 30.05.2013г № 47 «</w:t>
      </w:r>
      <w:r w:rsidRPr="0098406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98406F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Pr="0098406F">
        <w:rPr>
          <w:rFonts w:ascii="Times New Roman" w:hAnsi="Times New Roman" w:cs="Times New Roman"/>
          <w:sz w:val="28"/>
          <w:szCs w:val="28"/>
        </w:rPr>
        <w:t xml:space="preserve"> сельского поселения  № 45 от 12.05.2012г</w:t>
      </w:r>
      <w:r w:rsidR="00814E6C">
        <w:rPr>
          <w:rFonts w:ascii="Times New Roman" w:hAnsi="Times New Roman" w:cs="Times New Roman"/>
          <w:sz w:val="28"/>
          <w:szCs w:val="28"/>
        </w:rPr>
        <w:t>»</w:t>
      </w:r>
      <w:r w:rsidRPr="00984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от 25.07.14г № 49 «</w:t>
      </w:r>
      <w:r w:rsidRPr="0098406F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ад</w:t>
      </w:r>
      <w:r w:rsidR="00814E6C">
        <w:rPr>
          <w:rFonts w:ascii="Times New Roman" w:hAnsi="Times New Roman" w:cs="Times New Roman"/>
          <w:sz w:val="28"/>
          <w:szCs w:val="28"/>
        </w:rPr>
        <w:t>министрации от 12.05.2012г. №45»;</w:t>
      </w:r>
    </w:p>
    <w:p w:rsidR="00F4042E" w:rsidRDefault="0098406F" w:rsidP="00F40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от </w:t>
      </w:r>
      <w:r w:rsidR="00F4042E">
        <w:rPr>
          <w:rFonts w:ascii="Times New Roman" w:hAnsi="Times New Roman" w:cs="Times New Roman"/>
          <w:sz w:val="28"/>
          <w:szCs w:val="28"/>
        </w:rPr>
        <w:t xml:space="preserve">31.03.15г № 27 </w:t>
      </w:r>
      <w:r w:rsidR="00F4042E" w:rsidRPr="00F4042E">
        <w:rPr>
          <w:rFonts w:ascii="Times New Roman" w:hAnsi="Times New Roman" w:cs="Times New Roman"/>
          <w:sz w:val="28"/>
          <w:szCs w:val="28"/>
        </w:rPr>
        <w:t>«О внесении изменений в постановление главы ад</w:t>
      </w:r>
      <w:r w:rsidR="00814E6C">
        <w:rPr>
          <w:rFonts w:ascii="Times New Roman" w:hAnsi="Times New Roman" w:cs="Times New Roman"/>
          <w:sz w:val="28"/>
          <w:szCs w:val="28"/>
        </w:rPr>
        <w:t>министрации от 12.05.2012г. №45»;</w:t>
      </w:r>
    </w:p>
    <w:p w:rsidR="00814E6C" w:rsidRDefault="00F4042E" w:rsidP="00F40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42E" w:rsidRPr="00814E6C" w:rsidRDefault="00814E6C" w:rsidP="00F404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F4042E">
        <w:rPr>
          <w:rFonts w:ascii="Times New Roman" w:hAnsi="Times New Roman" w:cs="Times New Roman"/>
          <w:sz w:val="28"/>
          <w:szCs w:val="28"/>
        </w:rPr>
        <w:t xml:space="preserve"> </w:t>
      </w:r>
      <w:r w:rsidR="00F4042E" w:rsidRPr="00814E6C">
        <w:rPr>
          <w:rFonts w:ascii="Times New Roman" w:hAnsi="Times New Roman" w:cs="Times New Roman"/>
          <w:b/>
          <w:sz w:val="28"/>
          <w:szCs w:val="28"/>
        </w:rPr>
        <w:t>муниципального лесного контроля:</w:t>
      </w:r>
    </w:p>
    <w:p w:rsidR="00F4042E" w:rsidRDefault="00F4042E" w:rsidP="00F40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от 25.04.12г № 39 «Об утверждении административного регламента по исполнению муниципальной функции «Проведение проверок при осуществлении муниципального лесного контроля в отношении лесных участков, находящихся в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814E6C" w:rsidRDefault="00814E6C" w:rsidP="00F40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-постановление администрации от 30.05.13г № 46 «О внесении изменений в постановление администрации от 25.04.12г № 39»;</w:t>
      </w:r>
    </w:p>
    <w:p w:rsidR="00814E6C" w:rsidRDefault="00814E6C" w:rsidP="00814E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от 30.01.14г № 11 «О внесении изменений в постановление администрации от 25.04.12г № 39»;</w:t>
      </w:r>
    </w:p>
    <w:p w:rsidR="00814E6C" w:rsidRDefault="00814E6C" w:rsidP="00814E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от 31.03.15г № 26 «О внесении изменений в постановление администрации от 25.04.12г № 39»;</w:t>
      </w:r>
    </w:p>
    <w:p w:rsidR="007438FE" w:rsidRPr="006671C8" w:rsidRDefault="007438FE" w:rsidP="007438FE">
      <w:pPr>
        <w:pStyle w:val="p5"/>
        <w:shd w:val="clear" w:color="auto" w:fill="FFFFFF"/>
        <w:jc w:val="both"/>
        <w:rPr>
          <w:rStyle w:val="s1"/>
          <w:color w:val="000000"/>
          <w:sz w:val="28"/>
          <w:szCs w:val="28"/>
        </w:rPr>
      </w:pPr>
      <w:r w:rsidRPr="006671C8">
        <w:rPr>
          <w:color w:val="000000"/>
          <w:sz w:val="28"/>
          <w:szCs w:val="28"/>
        </w:rPr>
        <w:t xml:space="preserve">2.Обнародовать настоящее постановление на информационном стенде </w:t>
      </w:r>
      <w:r>
        <w:rPr>
          <w:color w:val="000000"/>
          <w:sz w:val="28"/>
          <w:szCs w:val="28"/>
        </w:rPr>
        <w:t xml:space="preserve">поселения </w:t>
      </w:r>
      <w:r w:rsidRPr="006671C8">
        <w:rPr>
          <w:color w:val="000000"/>
          <w:sz w:val="28"/>
          <w:szCs w:val="28"/>
        </w:rPr>
        <w:t>и разместить на официальном сайте поселения в сети    «Интернет».</w:t>
      </w:r>
    </w:p>
    <w:p w:rsidR="00814E6C" w:rsidRPr="00814E6C" w:rsidRDefault="00814E6C" w:rsidP="00814E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</w:t>
      </w:r>
      <w:r w:rsidRPr="00814E6C">
        <w:rPr>
          <w:rFonts w:ascii="Times New Roman" w:hAnsi="Times New Roman" w:cs="Times New Roman"/>
          <w:sz w:val="28"/>
          <w:szCs w:val="28"/>
        </w:rPr>
        <w:t xml:space="preserve"> вступает в силу с момента </w:t>
      </w:r>
      <w:r>
        <w:rPr>
          <w:rFonts w:ascii="Times New Roman" w:hAnsi="Times New Roman" w:cs="Times New Roman"/>
          <w:sz w:val="28"/>
          <w:szCs w:val="28"/>
        </w:rPr>
        <w:t xml:space="preserve"> подписания </w:t>
      </w:r>
    </w:p>
    <w:p w:rsidR="00814E6C" w:rsidRPr="00814E6C" w:rsidRDefault="00814E6C" w:rsidP="00814E6C">
      <w:pPr>
        <w:rPr>
          <w:rFonts w:ascii="Times New Roman" w:hAnsi="Times New Roman" w:cs="Times New Roman"/>
          <w:sz w:val="28"/>
          <w:szCs w:val="28"/>
        </w:rPr>
      </w:pPr>
      <w:r w:rsidRPr="00814E6C">
        <w:rPr>
          <w:rFonts w:ascii="Times New Roman" w:hAnsi="Times New Roman" w:cs="Times New Roman"/>
          <w:sz w:val="28"/>
          <w:szCs w:val="28"/>
        </w:rPr>
        <w:t>и распространяется на правоотнош</w:t>
      </w:r>
      <w:r>
        <w:rPr>
          <w:rFonts w:ascii="Times New Roman" w:hAnsi="Times New Roman" w:cs="Times New Roman"/>
          <w:sz w:val="28"/>
          <w:szCs w:val="28"/>
        </w:rPr>
        <w:t>ения, возникшие с 01 января 2017</w:t>
      </w:r>
      <w:r w:rsidRPr="00814E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14E6C" w:rsidRDefault="00814E6C" w:rsidP="00F4042E">
      <w:pPr>
        <w:rPr>
          <w:b/>
          <w:sz w:val="28"/>
          <w:szCs w:val="28"/>
        </w:rPr>
      </w:pPr>
    </w:p>
    <w:p w:rsidR="007438FE" w:rsidRDefault="007438FE" w:rsidP="00F4042E">
      <w:pPr>
        <w:rPr>
          <w:rFonts w:ascii="Times New Roman" w:hAnsi="Times New Roman" w:cs="Times New Roman"/>
          <w:sz w:val="28"/>
          <w:szCs w:val="28"/>
        </w:rPr>
      </w:pPr>
      <w:r w:rsidRPr="007438F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438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438F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7438FE" w:rsidRDefault="007438FE" w:rsidP="00F4042E">
      <w:pPr>
        <w:rPr>
          <w:rFonts w:ascii="Times New Roman" w:hAnsi="Times New Roman" w:cs="Times New Roman"/>
          <w:sz w:val="28"/>
          <w:szCs w:val="28"/>
        </w:rPr>
      </w:pPr>
    </w:p>
    <w:p w:rsidR="007438FE" w:rsidRDefault="007438FE" w:rsidP="00F4042E">
      <w:pPr>
        <w:rPr>
          <w:rFonts w:ascii="Times New Roman" w:hAnsi="Times New Roman" w:cs="Times New Roman"/>
          <w:sz w:val="28"/>
          <w:szCs w:val="28"/>
        </w:rPr>
      </w:pPr>
    </w:p>
    <w:p w:rsidR="007438FE" w:rsidRPr="007438FE" w:rsidRDefault="007438FE" w:rsidP="00F40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042E" w:rsidRDefault="00F4042E" w:rsidP="00F4042E">
      <w:pPr>
        <w:rPr>
          <w:rFonts w:ascii="Times New Roman" w:hAnsi="Times New Roman" w:cs="Times New Roman"/>
          <w:sz w:val="28"/>
          <w:szCs w:val="28"/>
        </w:rPr>
      </w:pPr>
    </w:p>
    <w:p w:rsidR="00F4042E" w:rsidRPr="00F4042E" w:rsidRDefault="00F4042E" w:rsidP="00F4042E">
      <w:pPr>
        <w:rPr>
          <w:rFonts w:ascii="Times New Roman" w:hAnsi="Times New Roman" w:cs="Times New Roman"/>
          <w:sz w:val="28"/>
          <w:szCs w:val="28"/>
        </w:rPr>
      </w:pPr>
    </w:p>
    <w:p w:rsidR="0098406F" w:rsidRP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</w:p>
    <w:p w:rsidR="0098406F" w:rsidRP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</w:p>
    <w:p w:rsidR="0098406F" w:rsidRP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</w:p>
    <w:p w:rsidR="0098406F" w:rsidRP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</w:p>
    <w:p w:rsidR="0098406F" w:rsidRP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</w:p>
    <w:p w:rsidR="0098406F" w:rsidRPr="0098406F" w:rsidRDefault="0098406F" w:rsidP="0098406F">
      <w:pPr>
        <w:ind w:right="-1"/>
        <w:rPr>
          <w:rFonts w:ascii="Times New Roman" w:hAnsi="Times New Roman" w:cs="Times New Roman"/>
          <w:bCs/>
          <w:sz w:val="28"/>
          <w:szCs w:val="28"/>
        </w:rPr>
      </w:pPr>
    </w:p>
    <w:p w:rsidR="0098406F" w:rsidRPr="0098406F" w:rsidRDefault="0098406F" w:rsidP="0098406F">
      <w:pPr>
        <w:rPr>
          <w:rFonts w:ascii="Times New Roman" w:hAnsi="Times New Roman" w:cs="Times New Roman"/>
          <w:sz w:val="28"/>
          <w:szCs w:val="28"/>
        </w:rPr>
      </w:pPr>
    </w:p>
    <w:p w:rsidR="00035AB3" w:rsidRPr="006671C8" w:rsidRDefault="00035AB3" w:rsidP="006671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35AB3" w:rsidRPr="00667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F6"/>
    <w:rsid w:val="00035AB3"/>
    <w:rsid w:val="000E4E84"/>
    <w:rsid w:val="001A4FF9"/>
    <w:rsid w:val="002C5E00"/>
    <w:rsid w:val="002D6B30"/>
    <w:rsid w:val="002E76F6"/>
    <w:rsid w:val="00491AF4"/>
    <w:rsid w:val="00495624"/>
    <w:rsid w:val="00613CCA"/>
    <w:rsid w:val="006671C8"/>
    <w:rsid w:val="007438FE"/>
    <w:rsid w:val="007E6BA5"/>
    <w:rsid w:val="00814E6C"/>
    <w:rsid w:val="0098406F"/>
    <w:rsid w:val="009D54E0"/>
    <w:rsid w:val="00A60527"/>
    <w:rsid w:val="00B42C7E"/>
    <w:rsid w:val="00B86D78"/>
    <w:rsid w:val="00C608AA"/>
    <w:rsid w:val="00E54696"/>
    <w:rsid w:val="00F4042E"/>
    <w:rsid w:val="00F4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2E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E76F6"/>
  </w:style>
  <w:style w:type="paragraph" w:customStyle="1" w:styleId="p5">
    <w:name w:val="p5"/>
    <w:basedOn w:val="a"/>
    <w:rsid w:val="002E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E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E76F6"/>
  </w:style>
  <w:style w:type="character" w:styleId="a3">
    <w:name w:val="Hyperlink"/>
    <w:semiHidden/>
    <w:unhideWhenUsed/>
    <w:rsid w:val="002E76F6"/>
    <w:rPr>
      <w:color w:val="000080"/>
      <w:u w:val="single"/>
    </w:rPr>
  </w:style>
  <w:style w:type="paragraph" w:customStyle="1" w:styleId="2">
    <w:name w:val="Знак Знак2"/>
    <w:basedOn w:val="a"/>
    <w:rsid w:val="00613CCA"/>
    <w:pPr>
      <w:spacing w:after="160" w:line="240" w:lineRule="exact"/>
    </w:pPr>
    <w:rPr>
      <w:rFonts w:ascii="Verdana" w:eastAsia="Times New Roman" w:hAnsi="Verdana" w:cs="Tahom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2E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E76F6"/>
  </w:style>
  <w:style w:type="paragraph" w:customStyle="1" w:styleId="p5">
    <w:name w:val="p5"/>
    <w:basedOn w:val="a"/>
    <w:rsid w:val="002E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E7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E76F6"/>
  </w:style>
  <w:style w:type="character" w:styleId="a3">
    <w:name w:val="Hyperlink"/>
    <w:semiHidden/>
    <w:unhideWhenUsed/>
    <w:rsid w:val="002E76F6"/>
    <w:rPr>
      <w:color w:val="000080"/>
      <w:u w:val="single"/>
    </w:rPr>
  </w:style>
  <w:style w:type="paragraph" w:customStyle="1" w:styleId="2">
    <w:name w:val="Знак Знак2"/>
    <w:basedOn w:val="a"/>
    <w:rsid w:val="00613CCA"/>
    <w:pPr>
      <w:spacing w:after="160" w:line="240" w:lineRule="exact"/>
    </w:pPr>
    <w:rPr>
      <w:rFonts w:ascii="Verdana" w:eastAsia="Times New Roman" w:hAnsi="Verdana" w:cs="Tahom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FreeMan</cp:lastModifiedBy>
  <cp:revision>2</cp:revision>
  <dcterms:created xsi:type="dcterms:W3CDTF">2017-02-09T10:52:00Z</dcterms:created>
  <dcterms:modified xsi:type="dcterms:W3CDTF">2017-02-09T10:52:00Z</dcterms:modified>
</cp:coreProperties>
</file>